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D3B" w:rsidRDefault="00CA1D3B" w:rsidP="00CA1D3B">
      <w:pPr>
        <w:spacing w:before="100" w:beforeAutospacing="1" w:after="100" w:afterAutospacing="1" w:line="240" w:lineRule="auto"/>
        <w:ind w:left="1843" w:hanging="2127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ELEMEN 5        :     JALUR REMPAH PRA KOLONIALIME DAN JEJAJK_JEJAK         NUSANTARA SEBAGAI POROS DUNIA</w:t>
      </w:r>
    </w:p>
    <w:p w:rsidR="00CA1D3B" w:rsidRDefault="00CA1D3B" w:rsidP="00CA1D3B">
      <w:pPr>
        <w:spacing w:before="100" w:beforeAutospacing="1" w:after="100" w:afterAutospacing="1" w:line="240" w:lineRule="auto"/>
        <w:ind w:left="1560" w:hanging="1844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SUB ELEMEN  :  A.GAMBARAN UMUM TENTANG JALUR REMPAH</w:t>
      </w:r>
    </w:p>
    <w:p w:rsid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</w:pP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R</w:t>
      </w: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angkuman Hasil Diskusi/Refleksi: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 xml:space="preserve">  Gambaran Umum Tentang </w:t>
      </w:r>
      <w:bookmarkStart w:id="0" w:name="_GoBack"/>
      <w:bookmarkEnd w:id="0"/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Jalur Rempah</w:t>
      </w: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Pemahaman Dasar:</w:t>
      </w:r>
    </w:p>
    <w:p w:rsidR="00CA1D3B" w:rsidRPr="00CA1D3B" w:rsidRDefault="00CA1D3B" w:rsidP="00CA1D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Jalur Rempah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adalah rute perdagangan maritim yang menghubungkan berbagai wilayah di dunia, terutama Asia, Eropa, dan Afrika.</w:t>
      </w:r>
    </w:p>
    <w:p w:rsidR="00CA1D3B" w:rsidRPr="00CA1D3B" w:rsidRDefault="00CA1D3B" w:rsidP="00CA1D3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Rempah-rempah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seperti lada, cengkeh, pala, dan kayu manis menjadi komoditas utama yang sangat bernilai karena digunakan sebagai bumbu, obat-obatan, dan bahan pengawet.</w:t>
      </w: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Pentingnya Jalur Rempah:</w:t>
      </w:r>
    </w:p>
    <w:p w:rsidR="00CA1D3B" w:rsidRPr="00CA1D3B" w:rsidRDefault="00CA1D3B" w:rsidP="00CA1D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Ekonomi: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Menjadi sumber kekayaan bagi negara-negara yang menguasainya dan mendorong pertumbuhan ekonomi dunia.</w:t>
      </w:r>
    </w:p>
    <w:p w:rsidR="00CA1D3B" w:rsidRPr="00CA1D3B" w:rsidRDefault="00CA1D3B" w:rsidP="00CA1D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Politik: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Memicu persaingan dan kolonialisme antar negara-negara Eropa.</w:t>
      </w:r>
    </w:p>
    <w:p w:rsidR="00CA1D3B" w:rsidRPr="00CA1D3B" w:rsidRDefault="00CA1D3B" w:rsidP="00CA1D3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Budaya: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Memfasilitasi pertukaran budaya, agama, dan teknologi antar berbagai bangsa.</w:t>
      </w: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Dampak Positif dan Negatif:</w:t>
      </w:r>
    </w:p>
    <w:p w:rsidR="00CA1D3B" w:rsidRPr="00CA1D3B" w:rsidRDefault="00CA1D3B" w:rsidP="00CA1D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Positif:</w:t>
      </w:r>
    </w:p>
    <w:p w:rsidR="00CA1D3B" w:rsidRPr="00CA1D3B" w:rsidRDefault="00CA1D3B" w:rsidP="00CA1D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Perkembangan teknologi pelayaran dan navigasi.</w:t>
      </w:r>
    </w:p>
    <w:p w:rsidR="00CA1D3B" w:rsidRPr="00CA1D3B" w:rsidRDefault="00CA1D3B" w:rsidP="00CA1D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Pertukaran pengetahuan dan ide-ide baru.</w:t>
      </w:r>
    </w:p>
    <w:p w:rsidR="00CA1D3B" w:rsidRPr="00CA1D3B" w:rsidRDefault="00CA1D3B" w:rsidP="00CA1D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Pertumbuhan kota-kota pelabuhan.</w:t>
      </w:r>
    </w:p>
    <w:p w:rsidR="00CA1D3B" w:rsidRPr="00CA1D3B" w:rsidRDefault="00CA1D3B" w:rsidP="00CA1D3B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Negatif:</w:t>
      </w:r>
    </w:p>
    <w:p w:rsidR="00CA1D3B" w:rsidRPr="00CA1D3B" w:rsidRDefault="00CA1D3B" w:rsidP="00CA1D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Perbudakan dan eksploitasi manusia.</w:t>
      </w:r>
    </w:p>
    <w:p w:rsidR="00CA1D3B" w:rsidRPr="00CA1D3B" w:rsidRDefault="00CA1D3B" w:rsidP="00CA1D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Penjajahan dan konflik antar bangsa.</w:t>
      </w:r>
    </w:p>
    <w:p w:rsidR="00CA1D3B" w:rsidRPr="00CA1D3B" w:rsidRDefault="00CA1D3B" w:rsidP="00CA1D3B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Kerusakan lingkungan.</w:t>
      </w: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Dampak bagi Indonesia:</w:t>
      </w:r>
    </w:p>
    <w:p w:rsidR="00CA1D3B" w:rsidRPr="00CA1D3B" w:rsidRDefault="00CA1D3B" w:rsidP="00CA1D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Indonesia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menjadi pusat penghasil rempah dunia.</w:t>
      </w:r>
    </w:p>
    <w:p w:rsidR="00CA1D3B" w:rsidRPr="00CA1D3B" w:rsidRDefault="00CA1D3B" w:rsidP="00CA1D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Kedatangan bangsa Eropa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membawa dampak positif dan negatif bagi Indonesia.</w:t>
      </w:r>
    </w:p>
    <w:p w:rsidR="00CA1D3B" w:rsidRPr="00CA1D3B" w:rsidRDefault="00CA1D3B" w:rsidP="00CA1D3B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Warisan budaya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yang kaya dan beragam sebagai hasil dari interaksi dengan berbagai bangsa.</w:t>
      </w: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Pelajaran yang Dapat Diambil:</w:t>
      </w:r>
    </w:p>
    <w:p w:rsidR="00CA1D3B" w:rsidRPr="00CA1D3B" w:rsidRDefault="00CA1D3B" w:rsidP="00CA1D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Pentingnya kerjasama internasional: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Jalur Rempah menunjukkan betapa pentingnya kerjasama antar bangsa untuk mencapai kesejahteraan bersama.</w:t>
      </w:r>
    </w:p>
    <w:p w:rsidR="00CA1D3B" w:rsidRPr="00CA1D3B" w:rsidRDefault="00CA1D3B" w:rsidP="00CA1D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Dampak globalisasi: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Proses globalisasi yang terjadi pada masa lalu memiliki kemiripan dengan globalisasi saat ini.</w:t>
      </w:r>
    </w:p>
    <w:p w:rsidR="00CA1D3B" w:rsidRPr="00CA1D3B" w:rsidRDefault="00CA1D3B" w:rsidP="00CA1D3B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lastRenderedPageBreak/>
        <w:t>Pentingnya menghargai keberagaman:</w:t>
      </w: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 xml:space="preserve"> Pertukaran budaya melalui jalur rempah mengajarkan kita untuk menghargai keberagaman.</w:t>
      </w:r>
    </w:p>
    <w:p w:rsidR="00CA1D3B" w:rsidRPr="00CA1D3B" w:rsidRDefault="00CA1D3B" w:rsidP="00CA1D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b/>
          <w:bCs/>
          <w:sz w:val="24"/>
          <w:szCs w:val="24"/>
          <w:lang w:eastAsia="id-ID"/>
        </w:rPr>
        <w:t>Pertanyaan untuk Diskusi Lanjut:</w:t>
      </w:r>
    </w:p>
    <w:p w:rsidR="00CA1D3B" w:rsidRPr="00CA1D3B" w:rsidRDefault="00CA1D3B" w:rsidP="00CA1D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kita dapat melestarikan warisan budaya Jalur Rempah di Indonesia?</w:t>
      </w:r>
    </w:p>
    <w:p w:rsidR="00CA1D3B" w:rsidRPr="00CA1D3B" w:rsidRDefault="00CA1D3B" w:rsidP="00CA1D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Apa saja tantangan yang dihadapi dalam mempromosikan pariwisata berbasis sejarah Jalur Rempah?</w:t>
      </w:r>
    </w:p>
    <w:p w:rsidR="00CA1D3B" w:rsidRPr="00CA1D3B" w:rsidRDefault="00CA1D3B" w:rsidP="00CA1D3B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id-ID"/>
        </w:rPr>
      </w:pPr>
      <w:r w:rsidRPr="00CA1D3B">
        <w:rPr>
          <w:rFonts w:ascii="Times New Roman" w:eastAsia="Times New Roman" w:hAnsi="Times New Roman" w:cs="Times New Roman"/>
          <w:sz w:val="24"/>
          <w:szCs w:val="24"/>
          <w:lang w:eastAsia="id-ID"/>
        </w:rPr>
        <w:t>Bagaimana kita dapat mencegah terulangnya peristiwa sejarah yang serupa dengan masa lalu?</w:t>
      </w:r>
    </w:p>
    <w:p w:rsidR="0034087F" w:rsidRDefault="0034087F"/>
    <w:sectPr w:rsidR="00340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67E" w:rsidRDefault="00AB267E" w:rsidP="00CA1D3B">
      <w:pPr>
        <w:spacing w:after="0" w:line="240" w:lineRule="auto"/>
      </w:pPr>
      <w:r>
        <w:separator/>
      </w:r>
    </w:p>
  </w:endnote>
  <w:endnote w:type="continuationSeparator" w:id="0">
    <w:p w:rsidR="00AB267E" w:rsidRDefault="00AB267E" w:rsidP="00CA1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67E" w:rsidRDefault="00AB267E" w:rsidP="00CA1D3B">
      <w:pPr>
        <w:spacing w:after="0" w:line="240" w:lineRule="auto"/>
      </w:pPr>
      <w:r>
        <w:separator/>
      </w:r>
    </w:p>
  </w:footnote>
  <w:footnote w:type="continuationSeparator" w:id="0">
    <w:p w:rsidR="00AB267E" w:rsidRDefault="00AB267E" w:rsidP="00CA1D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765B1"/>
    <w:multiLevelType w:val="multilevel"/>
    <w:tmpl w:val="116E1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2A1B56"/>
    <w:multiLevelType w:val="multilevel"/>
    <w:tmpl w:val="D6CA8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D941F59"/>
    <w:multiLevelType w:val="multilevel"/>
    <w:tmpl w:val="A4B2C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8BD0E75"/>
    <w:multiLevelType w:val="multilevel"/>
    <w:tmpl w:val="BD8E8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9E10AF"/>
    <w:multiLevelType w:val="multilevel"/>
    <w:tmpl w:val="8702F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BE6345F"/>
    <w:multiLevelType w:val="multilevel"/>
    <w:tmpl w:val="9B70C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D3B"/>
    <w:rsid w:val="0034087F"/>
    <w:rsid w:val="00AB267E"/>
    <w:rsid w:val="00CA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E1F2D3-0392-4761-8C6D-EA9140B05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A1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D3B"/>
  </w:style>
  <w:style w:type="paragraph" w:styleId="Footer">
    <w:name w:val="footer"/>
    <w:basedOn w:val="Normal"/>
    <w:link w:val="FooterChar"/>
    <w:uiPriority w:val="99"/>
    <w:unhideWhenUsed/>
    <w:rsid w:val="00CA1D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D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15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303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2024-09-04T01:16:00Z</dcterms:created>
  <dcterms:modified xsi:type="dcterms:W3CDTF">2024-09-04T01:26:00Z</dcterms:modified>
</cp:coreProperties>
</file>